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3B8F" w14:textId="77777777" w:rsidR="00D57C5D" w:rsidRDefault="00D57C5D" w:rsidP="00D57C5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Priscilla Lindsey [</w:t>
      </w:r>
      <w:hyperlink r:id="rId4" w:history="1">
        <w:r>
          <w:rPr>
            <w:rStyle w:val="Hyperlink"/>
            <w:rFonts w:ascii="Tahoma" w:hAnsi="Tahoma" w:cs="Tahoma"/>
            <w:sz w:val="20"/>
            <w:szCs w:val="20"/>
          </w:rPr>
          <w:t>mailto:pris.lindsey@gmail.com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12, 2015 1:14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Steven E Lindsey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BCHKS minutes</w:t>
      </w:r>
    </w:p>
    <w:p w14:paraId="4991BBCF" w14:textId="77777777" w:rsidR="00D57C5D" w:rsidRDefault="00D57C5D" w:rsidP="00D57C5D"/>
    <w:p w14:paraId="76DECC63" w14:textId="77777777" w:rsidR="00D57C5D" w:rsidRDefault="00D57C5D" w:rsidP="00D57C5D">
      <w:r>
        <w:t>Check these out for me and then I will send to Marleen to distribute.</w:t>
      </w:r>
    </w:p>
    <w:p w14:paraId="5C53EA26" w14:textId="77777777" w:rsidR="00D57C5D" w:rsidRDefault="00D57C5D" w:rsidP="00D57C5D"/>
    <w:p w14:paraId="1A4A9B22" w14:textId="77777777" w:rsidR="00D57C5D" w:rsidRDefault="00D57C5D" w:rsidP="00D57C5D">
      <w:r>
        <w:t xml:space="preserve">The General Meeting of Back Country Horsemen of Kansas was called to order by President, Carol Retzer, on Friday, August 7, at 7:00 p.m., at the shelter house at Rocking K Campground, </w:t>
      </w:r>
      <w:proofErr w:type="spellStart"/>
      <w:r>
        <w:t>Kanopolis</w:t>
      </w:r>
      <w:proofErr w:type="spellEnd"/>
      <w:r>
        <w:t xml:space="preserve"> State Park.  Priscilla Lindsey was appointed to be acting secretary in the absence of Marleen Parker.</w:t>
      </w:r>
    </w:p>
    <w:p w14:paraId="3B2E2D56" w14:textId="77777777" w:rsidR="00D57C5D" w:rsidRDefault="00D57C5D" w:rsidP="00D57C5D">
      <w:r>
        <w:t>Minutes of the Annual Meeting were read by Steve Lindsey.  These minutes were approved as read.</w:t>
      </w:r>
    </w:p>
    <w:p w14:paraId="758E08BE" w14:textId="77777777" w:rsidR="00D57C5D" w:rsidRDefault="00D57C5D" w:rsidP="00D57C5D">
      <w:r>
        <w:t>Treasurer's report was given by Steve.  Balance on hand is $2123.00.  Recent expenses paid include National dues and the registration fees for the two representatives at the Sacramento national meeting.  The next national meeting will be April 20-23, 2016, at Las Vegas, NV.</w:t>
      </w:r>
    </w:p>
    <w:p w14:paraId="64F24C52" w14:textId="77777777" w:rsidR="00D57C5D" w:rsidRDefault="00D57C5D" w:rsidP="00D57C5D">
      <w:r>
        <w:t xml:space="preserve">Regional reports were given.  Quite a bit of activity for taking care of trails is going on across the state.  Considerable </w:t>
      </w:r>
      <w:proofErr w:type="spellStart"/>
      <w:r>
        <w:t>clean up</w:t>
      </w:r>
      <w:proofErr w:type="spellEnd"/>
      <w:r>
        <w:t xml:space="preserve"> is still needed at Big Hill Lake, and a work day has been planned for September 12.  Two work days at Scott Lake were rained out and will be rescheduled in the fall.  Several trails are reported to be in good shape after finally drying out from excessive rains and flooding.  Plans are still on-going to add more trails at John Redmond and eventually repair the ones that are currently still under water.</w:t>
      </w:r>
    </w:p>
    <w:p w14:paraId="3E66C3D3" w14:textId="77777777" w:rsidR="00D57C5D" w:rsidRDefault="00D57C5D" w:rsidP="00D57C5D">
      <w:r>
        <w:t>Other committee reports:</w:t>
      </w:r>
    </w:p>
    <w:p w14:paraId="07734DEC" w14:textId="77777777" w:rsidR="00D57C5D" w:rsidRDefault="00D57C5D" w:rsidP="00D57C5D">
      <w:r>
        <w:t>State Fair Booth:  plans were discussed.  It is coming together well with lots of items donated for display and lots of people planning to work. </w:t>
      </w:r>
    </w:p>
    <w:p w14:paraId="6D810929" w14:textId="77777777" w:rsidR="00D57C5D" w:rsidRDefault="00D57C5D" w:rsidP="00D57C5D">
      <w:r>
        <w:t>Education:  Hoping to get some dates set up for Education Days.</w:t>
      </w:r>
    </w:p>
    <w:p w14:paraId="0A494D1A" w14:textId="77777777" w:rsidR="00D57C5D" w:rsidRDefault="00D57C5D" w:rsidP="00D57C5D">
      <w:r>
        <w:t>Marketing:  Lots of products are available at the on-line store.  Steve will post the link again and encourage people to shop.  Wearing items of clothing with the logo is one way to promote interest in the organization.</w:t>
      </w:r>
    </w:p>
    <w:p w14:paraId="391FA4CE" w14:textId="77777777" w:rsidR="00D57C5D" w:rsidRDefault="00D57C5D" w:rsidP="00D57C5D">
      <w:r>
        <w:t>Unfinished business:  more discussion on the State Fair booth and a work schedule was passed around for sign-up.</w:t>
      </w:r>
    </w:p>
    <w:p w14:paraId="0E023BD2" w14:textId="77777777" w:rsidR="00D57C5D" w:rsidRDefault="00D57C5D" w:rsidP="00D57C5D">
      <w:r>
        <w:t>New business:  November meeting is planned for Saturday, November 14, at Big </w:t>
      </w:r>
    </w:p>
    <w:p w14:paraId="06BD979F" w14:textId="77777777" w:rsidR="00D57C5D" w:rsidRDefault="00D57C5D" w:rsidP="00D57C5D">
      <w:r>
        <w:t>Hill Lake, north horse camp, following a potluck supper.</w:t>
      </w:r>
    </w:p>
    <w:p w14:paraId="326E684F" w14:textId="77777777" w:rsidR="00D57C5D" w:rsidRDefault="00D57C5D" w:rsidP="00D57C5D">
      <w:r>
        <w:t>Meeting adjourned at 8:05 p.m.</w:t>
      </w:r>
    </w:p>
    <w:p w14:paraId="50A4655B" w14:textId="77777777" w:rsidR="00D57C5D" w:rsidRDefault="00D57C5D" w:rsidP="00D57C5D">
      <w:r>
        <w:t>Respectfully submitted,</w:t>
      </w:r>
    </w:p>
    <w:p w14:paraId="1664E47C" w14:textId="4DD138E9" w:rsidR="0035423D" w:rsidRDefault="00D57C5D" w:rsidP="00D57C5D">
      <w:r>
        <w:t>Priscilla Lindsey, acting secretary</w:t>
      </w:r>
      <w:r>
        <w:br w:type="textWrapping" w:clear="all"/>
      </w:r>
    </w:p>
    <w:sectPr w:rsidR="00354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5D"/>
    <w:rsid w:val="0035423D"/>
    <w:rsid w:val="00D5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4E87"/>
  <w15:chartTrackingRefBased/>
  <w15:docId w15:val="{50164EC3-691E-4AED-B8C1-92CFC45B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5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s.linds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Thomas</dc:creator>
  <cp:keywords/>
  <dc:description/>
  <cp:lastModifiedBy>Jim Thomas</cp:lastModifiedBy>
  <cp:revision>1</cp:revision>
  <dcterms:created xsi:type="dcterms:W3CDTF">2021-12-28T03:14:00Z</dcterms:created>
  <dcterms:modified xsi:type="dcterms:W3CDTF">2021-12-28T03:15:00Z</dcterms:modified>
</cp:coreProperties>
</file>